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B37B8" w:rsidRDefault="00010FEC" w:rsidP="00010F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B8">
        <w:rPr>
          <w:rFonts w:ascii="Times New Roman" w:hAnsi="Times New Roman" w:cs="Times New Roman"/>
          <w:b/>
          <w:sz w:val="28"/>
          <w:szCs w:val="28"/>
        </w:rPr>
        <w:t>Контрольная работа №2 по теме «Моделирование и формализация»</w:t>
      </w:r>
    </w:p>
    <w:p w:rsidR="00010FEC" w:rsidRPr="00BB37B8" w:rsidRDefault="00010FEC" w:rsidP="00010FEC">
      <w:pPr>
        <w:jc w:val="center"/>
        <w:rPr>
          <w:rFonts w:ascii="Times New Roman" w:hAnsi="Times New Roman" w:cs="Times New Roman"/>
          <w:sz w:val="28"/>
          <w:szCs w:val="28"/>
        </w:rPr>
      </w:pPr>
      <w:r w:rsidRPr="00BB37B8">
        <w:rPr>
          <w:rFonts w:ascii="Times New Roman" w:hAnsi="Times New Roman" w:cs="Times New Roman"/>
          <w:sz w:val="28"/>
          <w:szCs w:val="28"/>
        </w:rPr>
        <w:t>Вариант 1</w:t>
      </w:r>
    </w:p>
    <w:p w:rsidR="00010FEC" w:rsidRPr="00BB37B8" w:rsidRDefault="00010FEC" w:rsidP="00010FEC">
      <w:pPr>
        <w:jc w:val="both"/>
        <w:rPr>
          <w:rFonts w:ascii="Times New Roman" w:hAnsi="Times New Roman" w:cs="Times New Roman"/>
          <w:sz w:val="24"/>
          <w:szCs w:val="24"/>
        </w:rPr>
      </w:pPr>
      <w:r w:rsidRPr="00BB37B8">
        <w:rPr>
          <w:rFonts w:ascii="Times New Roman" w:hAnsi="Times New Roman" w:cs="Times New Roman"/>
          <w:sz w:val="28"/>
          <w:szCs w:val="28"/>
        </w:rPr>
        <w:t xml:space="preserve">1. </w:t>
      </w:r>
      <w:r w:rsidRPr="00BB37B8">
        <w:rPr>
          <w:rFonts w:ascii="Times New Roman" w:hAnsi="Times New Roman" w:cs="Times New Roman"/>
          <w:sz w:val="24"/>
          <w:szCs w:val="24"/>
        </w:rPr>
        <w:t>Соотнесите понятие и формулу:</w:t>
      </w:r>
    </w:p>
    <w:tbl>
      <w:tblPr>
        <w:tblStyle w:val="a4"/>
        <w:tblW w:w="10172" w:type="dxa"/>
        <w:tblLook w:val="04A0"/>
      </w:tblPr>
      <w:tblGrid>
        <w:gridCol w:w="5529"/>
        <w:gridCol w:w="4643"/>
      </w:tblGrid>
      <w:tr w:rsidR="00010FEC" w:rsidRPr="00BB37B8" w:rsidTr="00BB37B8">
        <w:tc>
          <w:tcPr>
            <w:tcW w:w="5529" w:type="dxa"/>
          </w:tcPr>
          <w:p w:rsidR="00010FEC" w:rsidRPr="00BB37B8" w:rsidRDefault="00010FEC" w:rsidP="0001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1. Модель ограниченного роста</w:t>
            </w:r>
          </w:p>
        </w:tc>
        <w:tc>
          <w:tcPr>
            <w:tcW w:w="4643" w:type="dxa"/>
          </w:tcPr>
          <w:p w:rsidR="00010FEC" w:rsidRPr="00BB37B8" w:rsidRDefault="00010FEC" w:rsidP="00010FEC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А) </w:t>
            </w:r>
            <w:proofErr w:type="spellStart"/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B37B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n+1</w:t>
            </w:r>
            <w:proofErr w:type="spellStart"/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  <w:proofErr w:type="spellEnd"/>
            <w:r w:rsidRPr="00BB37B8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proofErr w:type="spellStart"/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B37B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</w:tr>
      <w:tr w:rsidR="00010FEC" w:rsidRPr="00BB37B8" w:rsidTr="00BB37B8">
        <w:tc>
          <w:tcPr>
            <w:tcW w:w="5529" w:type="dxa"/>
          </w:tcPr>
          <w:p w:rsidR="00010FEC" w:rsidRPr="00BB37B8" w:rsidRDefault="00010FEC" w:rsidP="0001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2. Модель неограниченного роста</w:t>
            </w:r>
          </w:p>
        </w:tc>
        <w:tc>
          <w:tcPr>
            <w:tcW w:w="4643" w:type="dxa"/>
          </w:tcPr>
          <w:p w:rsidR="00010FEC" w:rsidRPr="00BB37B8" w:rsidRDefault="00010FEC" w:rsidP="0001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BB37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50670" cy="178130"/>
                  <wp:effectExtent l="19050" t="0" r="668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4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0670" cy="1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0FEC" w:rsidRPr="00BB37B8" w:rsidTr="00BB37B8">
        <w:tc>
          <w:tcPr>
            <w:tcW w:w="5529" w:type="dxa"/>
          </w:tcPr>
          <w:p w:rsidR="00010FEC" w:rsidRPr="00BB37B8" w:rsidRDefault="00010FEC" w:rsidP="0001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3. Модель ограниченного роста с отловом</w:t>
            </w:r>
          </w:p>
        </w:tc>
        <w:tc>
          <w:tcPr>
            <w:tcW w:w="4643" w:type="dxa"/>
          </w:tcPr>
          <w:p w:rsidR="00010FEC" w:rsidRPr="00BB37B8" w:rsidRDefault="00010FEC" w:rsidP="0001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BB37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05397" cy="241028"/>
                  <wp:effectExtent l="19050" t="0" r="4453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43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452" cy="241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0FEC" w:rsidRPr="00BB37B8" w:rsidTr="00BB37B8">
        <w:tc>
          <w:tcPr>
            <w:tcW w:w="5529" w:type="dxa"/>
          </w:tcPr>
          <w:p w:rsidR="00010FEC" w:rsidRPr="00BB37B8" w:rsidRDefault="00010FEC" w:rsidP="00010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4. Модель «жертва-хищник»</w:t>
            </w:r>
          </w:p>
        </w:tc>
        <w:tc>
          <w:tcPr>
            <w:tcW w:w="4643" w:type="dxa"/>
          </w:tcPr>
          <w:p w:rsidR="00010FEC" w:rsidRPr="00BB37B8" w:rsidRDefault="00010FEC" w:rsidP="00010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BB37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13164" cy="213756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5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164" cy="2137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37B8" w:rsidRPr="00BB37B8" w:rsidRDefault="00010FEC" w:rsidP="00BB37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37B8">
        <w:rPr>
          <w:rFonts w:ascii="Times New Roman" w:hAnsi="Times New Roman" w:cs="Times New Roman"/>
          <w:sz w:val="24"/>
          <w:szCs w:val="24"/>
        </w:rPr>
        <w:t xml:space="preserve">2. </w:t>
      </w:r>
      <w:r w:rsidR="00BB37B8" w:rsidRPr="00BB37B8">
        <w:rPr>
          <w:rFonts w:ascii="Times New Roman" w:hAnsi="Times New Roman" w:cs="Times New Roman"/>
          <w:sz w:val="24"/>
          <w:szCs w:val="24"/>
        </w:rPr>
        <w:t>а)</w:t>
      </w:r>
      <w:r w:rsidR="00BB37B8">
        <w:rPr>
          <w:rFonts w:ascii="Times New Roman" w:hAnsi="Times New Roman" w:cs="Times New Roman"/>
          <w:sz w:val="24"/>
          <w:szCs w:val="24"/>
        </w:rPr>
        <w:t xml:space="preserve"> </w:t>
      </w:r>
      <w:r w:rsidRPr="00BB37B8">
        <w:rPr>
          <w:rFonts w:ascii="Times New Roman" w:hAnsi="Times New Roman" w:cs="Times New Roman"/>
          <w:sz w:val="24"/>
          <w:szCs w:val="24"/>
        </w:rPr>
        <w:t>Дайте определение понятие полусумматора. Приведите логическую схему.</w:t>
      </w:r>
    </w:p>
    <w:p w:rsidR="00E34714" w:rsidRPr="00BB37B8" w:rsidRDefault="00BB37B8" w:rsidP="00BB37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B37B8">
        <w:rPr>
          <w:rFonts w:ascii="Times New Roman" w:hAnsi="Times New Roman" w:cs="Times New Roman"/>
          <w:sz w:val="24"/>
          <w:szCs w:val="24"/>
        </w:rPr>
        <w:t xml:space="preserve">б) </w:t>
      </w:r>
      <w:r w:rsidR="00E34714" w:rsidRPr="00BB37B8">
        <w:rPr>
          <w:rFonts w:ascii="Times New Roman" w:hAnsi="Times New Roman" w:cs="Times New Roman"/>
          <w:sz w:val="24"/>
          <w:szCs w:val="24"/>
        </w:rPr>
        <w:t>Опишите работу логических функций</w:t>
      </w:r>
      <w:proofErr w:type="gramStart"/>
      <w:r w:rsidR="00E34714" w:rsidRPr="00BB37B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E34714" w:rsidRPr="00BB37B8">
        <w:rPr>
          <w:rFonts w:ascii="Times New Roman" w:hAnsi="Times New Roman" w:cs="Times New Roman"/>
          <w:sz w:val="24"/>
          <w:szCs w:val="24"/>
        </w:rPr>
        <w:t>, НЕ в электронных таблицах</w:t>
      </w:r>
    </w:p>
    <w:p w:rsidR="00010FEC" w:rsidRPr="00BB37B8" w:rsidRDefault="00BB37B8" w:rsidP="00BB37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37B8">
        <w:rPr>
          <w:rFonts w:ascii="Times New Roman" w:hAnsi="Times New Roman" w:cs="Times New Roman"/>
          <w:sz w:val="24"/>
          <w:szCs w:val="24"/>
        </w:rPr>
        <w:t xml:space="preserve">3. </w:t>
      </w:r>
      <w:r w:rsidR="00E34714" w:rsidRPr="00BB37B8">
        <w:rPr>
          <w:rFonts w:ascii="Times New Roman" w:hAnsi="Times New Roman" w:cs="Times New Roman"/>
          <w:sz w:val="24"/>
          <w:szCs w:val="24"/>
        </w:rPr>
        <w:t xml:space="preserve"> Составьте таблицу истинности: </w:t>
      </w:r>
    </w:p>
    <w:p w:rsidR="00010FEC" w:rsidRPr="00BB37B8" w:rsidRDefault="00BB37B8" w:rsidP="00BB37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37B8">
        <w:rPr>
          <w:rFonts w:ascii="Times New Roman" w:hAnsi="Times New Roman" w:cs="Times New Roman"/>
          <w:sz w:val="24"/>
          <w:szCs w:val="24"/>
        </w:rPr>
        <w:t>4</w:t>
      </w:r>
      <w:r w:rsidR="00E34714" w:rsidRPr="00BB37B8">
        <w:rPr>
          <w:rFonts w:ascii="Times New Roman" w:hAnsi="Times New Roman" w:cs="Times New Roman"/>
          <w:sz w:val="24"/>
          <w:szCs w:val="24"/>
        </w:rPr>
        <w:t>. Охарактеризуйте систему управления без обратной связи. Приведите примеры.</w:t>
      </w:r>
    </w:p>
    <w:p w:rsidR="00E34714" w:rsidRPr="00BB37B8" w:rsidRDefault="00BB37B8" w:rsidP="00BB37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37B8">
        <w:rPr>
          <w:rFonts w:ascii="Times New Roman" w:hAnsi="Times New Roman" w:cs="Times New Roman"/>
          <w:sz w:val="24"/>
          <w:szCs w:val="24"/>
        </w:rPr>
        <w:t>5</w:t>
      </w:r>
      <w:r w:rsidR="00E34714" w:rsidRPr="00BB37B8">
        <w:rPr>
          <w:rFonts w:ascii="Times New Roman" w:hAnsi="Times New Roman" w:cs="Times New Roman"/>
          <w:sz w:val="24"/>
          <w:szCs w:val="24"/>
        </w:rPr>
        <w:t xml:space="preserve">. </w:t>
      </w:r>
      <w:r w:rsidRPr="00BB37B8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714" w:rsidRPr="00BB37B8">
        <w:rPr>
          <w:rFonts w:ascii="Times New Roman" w:hAnsi="Times New Roman" w:cs="Times New Roman"/>
          <w:sz w:val="24"/>
          <w:szCs w:val="24"/>
        </w:rPr>
        <w:t>Между населёнными пунктами A, B, C, D, E, F построены дороги, протяжённость которых приведена в таблице. (Отсутствие числа в таблице означает, что прямой дороги между пунктами нет.)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E34714" w:rsidRPr="00BB37B8" w:rsidTr="006A02E7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F</w:t>
            </w:r>
          </w:p>
        </w:tc>
      </w:tr>
      <w:tr w:rsidR="00E34714" w:rsidRPr="00BB37B8" w:rsidTr="006A02E7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714" w:rsidRPr="00BB37B8" w:rsidTr="006A02E7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714" w:rsidRPr="00BB37B8" w:rsidTr="006A02E7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37B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37B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</w:tr>
      <w:tr w:rsidR="00E34714" w:rsidRPr="00BB37B8" w:rsidTr="006A02E7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37B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714" w:rsidRPr="00BB37B8" w:rsidTr="006A02E7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37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37B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37B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E34714" w:rsidRPr="00BB37B8" w:rsidTr="006A02E7">
        <w:trPr>
          <w:trHeight w:val="2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</w:pPr>
            <w:r w:rsidRPr="00BB37B8">
              <w:rPr>
                <w:rFonts w:ascii="Times New Roman" w:hAnsi="Times New Roman"/>
                <w:iCs/>
                <w:caps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E34714" w:rsidRPr="00BB37B8" w:rsidRDefault="00E34714" w:rsidP="006A02E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4714" w:rsidRPr="00BB37B8" w:rsidRDefault="00E34714" w:rsidP="00BB37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37B8">
        <w:rPr>
          <w:rFonts w:ascii="Times New Roman" w:hAnsi="Times New Roman" w:cs="Times New Roman"/>
          <w:sz w:val="24"/>
          <w:szCs w:val="24"/>
        </w:rPr>
        <w:t>Определите длину кратчайшего пути между пунктами A и F (при условии, что передвигаться можно только по построенным дорогам).</w:t>
      </w:r>
    </w:p>
    <w:p w:rsidR="00E34714" w:rsidRPr="00BB37B8" w:rsidRDefault="00E34714" w:rsidP="00BB37B8">
      <w:pPr>
        <w:tabs>
          <w:tab w:val="left" w:pos="1134"/>
          <w:tab w:val="left" w:pos="2977"/>
          <w:tab w:val="left" w:pos="4536"/>
          <w:tab w:val="left" w:pos="623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37B8">
        <w:rPr>
          <w:rFonts w:ascii="Times New Roman" w:hAnsi="Times New Roman" w:cs="Times New Roman"/>
          <w:sz w:val="24"/>
          <w:szCs w:val="24"/>
        </w:rPr>
        <w:t xml:space="preserve">1) 9 </w:t>
      </w:r>
      <w:r w:rsidRPr="00BB37B8">
        <w:rPr>
          <w:rFonts w:ascii="Times New Roman" w:hAnsi="Times New Roman" w:cs="Times New Roman"/>
          <w:sz w:val="24"/>
          <w:szCs w:val="24"/>
        </w:rPr>
        <w:tab/>
        <w:t xml:space="preserve">2) 10 </w:t>
      </w:r>
      <w:r w:rsidRPr="00BB37B8">
        <w:rPr>
          <w:rFonts w:ascii="Times New Roman" w:hAnsi="Times New Roman" w:cs="Times New Roman"/>
          <w:sz w:val="24"/>
          <w:szCs w:val="24"/>
        </w:rPr>
        <w:tab/>
        <w:t xml:space="preserve">3) 11 </w:t>
      </w:r>
      <w:r w:rsidRPr="00BB37B8">
        <w:rPr>
          <w:rFonts w:ascii="Times New Roman" w:hAnsi="Times New Roman" w:cs="Times New Roman"/>
          <w:sz w:val="24"/>
          <w:szCs w:val="24"/>
        </w:rPr>
        <w:tab/>
        <w:t>4) 12</w:t>
      </w:r>
    </w:p>
    <w:tbl>
      <w:tblPr>
        <w:tblpPr w:leftFromText="181" w:rightFromText="181" w:vertAnchor="text" w:horzAnchor="margin" w:tblpXSpec="right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0"/>
        <w:gridCol w:w="390"/>
        <w:gridCol w:w="377"/>
        <w:gridCol w:w="377"/>
        <w:gridCol w:w="390"/>
        <w:gridCol w:w="363"/>
      </w:tblGrid>
      <w:tr w:rsidR="00BB37B8" w:rsidRPr="00BB37B8" w:rsidTr="00BB37B8">
        <w:trPr>
          <w:trHeight w:val="248"/>
        </w:trPr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color w:val="C0C0C0"/>
                <w:sz w:val="24"/>
                <w:szCs w:val="24"/>
                <w:highlight w:val="lightGray"/>
                <w:lang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BB37B8" w:rsidRPr="00BB37B8" w:rsidTr="00BB37B8">
        <w:trPr>
          <w:trHeight w:val="266"/>
        </w:trPr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B37B8" w:rsidRPr="00BB37B8" w:rsidRDefault="00BB37B8" w:rsidP="00BB37B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BB37B8" w:rsidRPr="00BB37B8" w:rsidTr="00BB37B8">
        <w:trPr>
          <w:trHeight w:val="248"/>
        </w:trPr>
        <w:tc>
          <w:tcPr>
            <w:tcW w:w="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B37B8" w:rsidRPr="00BB37B8" w:rsidRDefault="00BB37B8" w:rsidP="00BB37B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B37B8" w:rsidRPr="00BB37B8" w:rsidTr="00BB37B8">
        <w:trPr>
          <w:trHeight w:val="248"/>
        </w:trPr>
        <w:tc>
          <w:tcPr>
            <w:tcW w:w="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B37B8" w:rsidRPr="00BB37B8" w:rsidRDefault="00BB37B8" w:rsidP="00BB37B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B37B8" w:rsidRPr="00BB37B8" w:rsidTr="00BB37B8">
        <w:trPr>
          <w:trHeight w:val="266"/>
        </w:trPr>
        <w:tc>
          <w:tcPr>
            <w:tcW w:w="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6E6E6"/>
          </w:tcPr>
          <w:p w:rsidR="00BB37B8" w:rsidRPr="00BB37B8" w:rsidRDefault="00BB37B8" w:rsidP="00BB37B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B37B8" w:rsidRPr="00BB37B8" w:rsidTr="00BB37B8">
        <w:trPr>
          <w:trHeight w:val="266"/>
        </w:trPr>
        <w:tc>
          <w:tcPr>
            <w:tcW w:w="3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BB37B8" w:rsidRPr="00BB37B8" w:rsidRDefault="00BB37B8" w:rsidP="00BB37B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BB37B8" w:rsidRPr="00BB37B8" w:rsidRDefault="00BB37B8" w:rsidP="00BB37B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E34714" w:rsidRPr="00BB37B8" w:rsidRDefault="00BB37B8" w:rsidP="00BB37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37B8">
        <w:rPr>
          <w:rFonts w:ascii="Times New Roman" w:hAnsi="Times New Roman" w:cs="Times New Roman"/>
          <w:sz w:val="24"/>
          <w:szCs w:val="24"/>
        </w:rPr>
        <w:t xml:space="preserve">б) </w:t>
      </w:r>
      <w:r w:rsidR="00E34714" w:rsidRPr="00BB37B8">
        <w:rPr>
          <w:rFonts w:ascii="Times New Roman" w:hAnsi="Times New Roman" w:cs="Times New Roman"/>
          <w:sz w:val="24"/>
          <w:szCs w:val="24"/>
        </w:rPr>
        <w:t>В таблице приведена стоимость перевозки пассажиров между соседними населенными пунктами. Укажите схему, соответствующую таблице.</w:t>
      </w:r>
    </w:p>
    <w:tbl>
      <w:tblPr>
        <w:tblW w:w="8790" w:type="dxa"/>
        <w:tblInd w:w="675" w:type="dxa"/>
        <w:tblLayout w:type="fixed"/>
        <w:tblLook w:val="04A0"/>
      </w:tblPr>
      <w:tblGrid>
        <w:gridCol w:w="2198"/>
        <w:gridCol w:w="2197"/>
        <w:gridCol w:w="2197"/>
        <w:gridCol w:w="2198"/>
      </w:tblGrid>
      <w:tr w:rsidR="00E34714" w:rsidTr="00BB37B8">
        <w:tc>
          <w:tcPr>
            <w:tcW w:w="2198" w:type="dxa"/>
            <w:hideMark/>
          </w:tcPr>
          <w:p w:rsidR="00E34714" w:rsidRDefault="00BB37B8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</w:tc>
        <w:tc>
          <w:tcPr>
            <w:tcW w:w="2197" w:type="dxa"/>
            <w:hideMark/>
          </w:tcPr>
          <w:p w:rsidR="00E34714" w:rsidRDefault="00E34714">
            <w:pPr>
              <w:spacing w:after="0" w:line="240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2197" w:type="dxa"/>
            <w:hideMark/>
          </w:tcPr>
          <w:p w:rsidR="00E34714" w:rsidRDefault="00E34714">
            <w:pPr>
              <w:spacing w:after="0" w:line="240" w:lineRule="auto"/>
              <w:rPr>
                <w:lang w:eastAsia="en-US"/>
              </w:rPr>
            </w:pPr>
            <w:r>
              <w:t>3)</w:t>
            </w:r>
          </w:p>
        </w:tc>
        <w:tc>
          <w:tcPr>
            <w:tcW w:w="2198" w:type="dxa"/>
            <w:hideMark/>
          </w:tcPr>
          <w:p w:rsidR="00E34714" w:rsidRDefault="00E34714">
            <w:pPr>
              <w:spacing w:after="0" w:line="240" w:lineRule="auto"/>
              <w:rPr>
                <w:lang w:eastAsia="en-US"/>
              </w:rPr>
            </w:pPr>
            <w:r>
              <w:t>4)</w:t>
            </w:r>
          </w:p>
        </w:tc>
      </w:tr>
      <w:tr w:rsidR="00E34714" w:rsidTr="00BB37B8">
        <w:trPr>
          <w:trHeight w:val="1487"/>
        </w:trPr>
        <w:tc>
          <w:tcPr>
            <w:tcW w:w="2198" w:type="dxa"/>
            <w:hideMark/>
          </w:tcPr>
          <w:p w:rsidR="00E34714" w:rsidRDefault="00E34714">
            <w:pPr>
              <w:spacing w:after="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  <w:pict>
                <v:oval id="_x0000_s1104" style="position:absolute;margin-left:75.05pt;margin-top:55.4pt;width:16.15pt;height:15.9pt;z-index:251658240;mso-position-horizontal-relative:text;mso-position-vertical-relative:text" filled="f" fillcolor="lime" stroked="f">
                  <v:textbox style="mso-next-textbox:#_x0000_s1104" inset=".5mm,0,.5mm,0">
                    <w:txbxContent>
                      <w:p w:rsidR="00E34714" w:rsidRDefault="00E34714" w:rsidP="00E34714">
                        <w:pPr>
                          <w:jc w:val="center"/>
                          <w:rPr>
                            <w:b/>
                            <w:sz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lang w:val="en-US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>
              <w:rPr>
                <w:lang w:eastAsia="en-US"/>
              </w:rPr>
            </w:r>
            <w:r>
              <w:rPr>
                <w:lang w:eastAsia="en-US"/>
              </w:rPr>
              <w:pict>
                <v:group id="_x0000_s1086" editas="canvas" style="width:92.35pt;height:95.65pt;mso-position-horizontal-relative:char;mso-position-vertical-relative:line" coordorigin="1718,1810" coordsize="1847,1913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7" type="#_x0000_t75" style="position:absolute;left:1718;top:1810;width:1847;height:1913" o:preferrelative="f">
                    <v:fill o:detectmouseclick="t"/>
                    <v:path o:extrusionok="t"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88" type="#_x0000_t202" style="position:absolute;left:2648;top:3260;width:165;height:375" filled="f" stroked="f">
                    <v:textbox style="mso-next-textbox:#_x0000_s1088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5  </w:t>
                          </w:r>
                        </w:p>
                      </w:txbxContent>
                    </v:textbox>
                  </v:shape>
                  <v:shape id="_x0000_s1089" type="#_x0000_t202" style="position:absolute;left:2616;top:1861;width:165;height:381" filled="f" stroked="f">
                    <v:textbox style="mso-next-textbox:#_x0000_s1089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  </w:t>
                          </w:r>
                        </w:p>
                      </w:txbxContent>
                    </v:textbox>
                  </v:shape>
                  <v:oval id="_x0000_s1090" style="position:absolute;left:2571;top:2811;width:87;height:84" fillcolor="black">
                    <o:lock v:ext="edit" aspectratio="t"/>
                  </v:oval>
                  <v:oval id="_x0000_s1091" style="position:absolute;left:3142;top:2973;width:87;height:84" fillcolor="black">
                    <o:lock v:ext="edit" aspectratio="t"/>
                  </v:oval>
                  <v:oval id="_x0000_s1092" style="position:absolute;left:3120;top:2418;width:87;height:84" fillcolor="black">
                    <o:lock v:ext="edit" aspectratio="t"/>
                  </v:oval>
                  <v:oval id="_x0000_s1093" style="position:absolute;left:3204;top:2118;width:323;height:317" filled="f" fillcolor="lime" stroked="f">
                    <v:textbox style="mso-next-textbox:#_x0000_s1093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94" style="position:absolute;left:2664;top:2624;width:323;height:317" filled="f" fillcolor="lime" stroked="f">
                    <v:textbox style="mso-next-textbox:#_x0000_s1094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95" style="position:absolute;left:1867;top:2989;width:323;height:318" filled="f" fillcolor="lime" stroked="f">
                    <v:textbox style="mso-next-textbox:#_x0000_s1095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oval>
                  <v:shape id="_x0000_s1096" type="#_x0000_t202" style="position:absolute;left:1934;top:2576;width:165;height:384" filled="f" stroked="f">
                    <v:textbox style="mso-next-textbox:#_x0000_s1096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t>4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_x0000_s1097" type="#_x0000_t202" style="position:absolute;left:3295;top:2538;width:165;height:381" filled="f" stroked="f">
                    <v:textbox style="mso-next-textbox:#_x0000_s1097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4  </w:t>
                          </w:r>
                        </w:p>
                      </w:txbxContent>
                    </v:textbox>
                  </v:shape>
                  <v:oval id="_x0000_s1098" style="position:absolute;left:2120;top:2181;width:1136;height:1136" filled="f"/>
                  <v:oval id="_x0000_s1099" style="position:absolute;left:2176;top:2395;width:87;height:84" fillcolor="black">
                    <o:lock v:ext="edit" aspectratio="t"/>
                  </v:oval>
                  <v:oval id="_x0000_s1100" style="position:absolute;left:1895;top:2056;width:323;height:317" filled="f" fillcolor="lime" stroked="f">
                    <v:textbox style="mso-next-textbox:#_x0000_s1100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01" style="position:absolute;left:2145;top:2984;width:87;height:84" fillcolor="black">
                    <o:lock v:ext="edit" aspectratio="t"/>
                  </v:oval>
                  <v:line id="_x0000_s1102" style="position:absolute" from="2222,2445" to="2609,2858"/>
                  <v:shape id="_x0000_s1103" type="#_x0000_t202" style="position:absolute;left:2424;top:2358;width:165;height:375" filled="f" stroked="f">
                    <v:textbox style="mso-next-textbox:#_x0000_s1103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1  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197" w:type="dxa"/>
            <w:hideMark/>
          </w:tcPr>
          <w:p w:rsidR="00E34714" w:rsidRDefault="00E34714">
            <w:pPr>
              <w:spacing w:after="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pict>
                <v:group id="_x0000_s1067" editas="canvas" style="width:92.35pt;height:95.65pt;mso-position-horizontal-relative:char;mso-position-vertical-relative:line" coordorigin="1718,1810" coordsize="1847,1913">
                  <o:lock v:ext="edit" aspectratio="t"/>
                  <v:shape id="_x0000_s1068" type="#_x0000_t75" style="position:absolute;left:1718;top:1810;width:1847;height:1913" o:preferrelative="f">
                    <v:fill o:detectmouseclick="t"/>
                    <v:path o:extrusionok="t" o:connecttype="none"/>
                  </v:shape>
                  <v:shape id="_x0000_s1069" type="#_x0000_t202" style="position:absolute;left:2648;top:3260;width:165;height:375" filled="f" stroked="f">
                    <v:textbox style="mso-next-textbox:#_x0000_s1069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  </w:t>
                          </w:r>
                        </w:p>
                      </w:txbxContent>
                    </v:textbox>
                  </v:shape>
                  <v:shape id="_x0000_s1070" type="#_x0000_t202" style="position:absolute;left:2616;top:1861;width:165;height:381" filled="f" stroked="f">
                    <v:textbox style="mso-next-textbox:#_x0000_s1070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5  </w:t>
                          </w:r>
                        </w:p>
                      </w:txbxContent>
                    </v:textbox>
                  </v:shape>
                  <v:oval id="_x0000_s1071" style="position:absolute;left:2571;top:2811;width:87;height:84" fillcolor="black">
                    <o:lock v:ext="edit" aspectratio="t"/>
                  </v:oval>
                  <v:oval id="_x0000_s1072" style="position:absolute;left:3142;top:2973;width:87;height:84" fillcolor="black">
                    <o:lock v:ext="edit" aspectratio="t"/>
                  </v:oval>
                  <v:oval id="_x0000_s1073" style="position:absolute;left:3120;top:2418;width:87;height:84" fillcolor="black">
                    <o:lock v:ext="edit" aspectratio="t"/>
                  </v:oval>
                  <v:oval id="_x0000_s1074" style="position:absolute;left:3204;top:2118;width:323;height:317" filled="f" fillcolor="lime" stroked="f">
                    <v:textbox style="mso-next-textbox:#_x0000_s1074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75" style="position:absolute;left:2664;top:2624;width:323;height:317" filled="f" fillcolor="lime" stroked="f">
                    <v:textbox style="mso-next-textbox:#_x0000_s1075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76" style="position:absolute;left:1867;top:2989;width:323;height:318" filled="f" fillcolor="lime" stroked="f">
                    <v:textbox style="mso-next-textbox:#_x0000_s1076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oval>
                  <v:shape id="_x0000_s1077" type="#_x0000_t202" style="position:absolute;left:1934;top:2576;width:165;height:384" filled="f" stroked="f">
                    <v:textbox style="mso-next-textbox:#_x0000_s1077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t>4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_x0000_s1078" type="#_x0000_t202" style="position:absolute;left:3295;top:2538;width:165;height:381" filled="f" stroked="f">
                    <v:textbox style="mso-next-textbox:#_x0000_s1078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4  </w:t>
                          </w:r>
                        </w:p>
                      </w:txbxContent>
                    </v:textbox>
                  </v:shape>
                  <v:oval id="_x0000_s1079" style="position:absolute;left:2120;top:2181;width:1136;height:1136" filled="f"/>
                  <v:oval id="_x0000_s1080" style="position:absolute;left:2176;top:2395;width:87;height:84" fillcolor="black">
                    <o:lock v:ext="edit" aspectratio="t"/>
                  </v:oval>
                  <v:oval id="_x0000_s1081" style="position:absolute;left:1895;top:2056;width:323;height:317" filled="f" fillcolor="lime" stroked="f">
                    <v:textbox style="mso-next-textbox:#_x0000_s1081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082" style="position:absolute;left:2145;top:2984;width:87;height:84" fillcolor="black">
                    <o:lock v:ext="edit" aspectratio="t"/>
                  </v:oval>
                  <v:line id="_x0000_s1083" style="position:absolute" from="2222,2445" to="2609,2858"/>
                  <v:shape id="_x0000_s1084" type="#_x0000_t202" style="position:absolute;left:2424;top:2358;width:165;height:375" filled="f" stroked="f">
                    <v:textbox style="mso-next-textbox:#_x0000_s1084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1  </w:t>
                          </w:r>
                        </w:p>
                      </w:txbxContent>
                    </v:textbox>
                  </v:shape>
                  <v:oval id="_x0000_s1085" style="position:absolute;left:3204;top:3020;width:323;height:317" filled="f" fillcolor="lime" stroked="f">
                    <v:textbox style="mso-next-textbox:#_x0000_s1085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oval>
                  <w10:wrap type="none"/>
                  <w10:anchorlock/>
                </v:group>
              </w:pict>
            </w:r>
          </w:p>
        </w:tc>
        <w:tc>
          <w:tcPr>
            <w:tcW w:w="2197" w:type="dxa"/>
            <w:hideMark/>
          </w:tcPr>
          <w:p w:rsidR="00E34714" w:rsidRDefault="00E34714">
            <w:pPr>
              <w:spacing w:after="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pict>
                <v:group id="_x0000_s1046" editas="canvas" style="width:105.7pt;height:96.65pt;mso-position-horizontal-relative:char;mso-position-vertical-relative:line" coordorigin="1766,1927" coordsize="2114,1933">
                  <o:lock v:ext="edit" aspectratio="t"/>
                  <v:shape id="_x0000_s1047" type="#_x0000_t75" style="position:absolute;left:1766;top:1927;width:2114;height:1933" o:preferrelative="f">
                    <v:fill o:detectmouseclick="t"/>
                    <v:path o:extrusionok="t" o:connecttype="none"/>
                  </v:shape>
                  <v:shape id="_x0000_s1048" type="#_x0000_t202" style="position:absolute;left:2373;top:1935;width:165;height:375" filled="f" stroked="f">
                    <v:textbox style="mso-next-textbox:#_x0000_s1048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5  </w:t>
                          </w:r>
                        </w:p>
                      </w:txbxContent>
                    </v:textbox>
                  </v:shape>
                  <v:shape id="_x0000_s1049" type="#_x0000_t202" style="position:absolute;left:2977;top:2631;width:165;height:381" filled="f" stroked="f">
                    <v:textbox style="mso-next-textbox:#_x0000_s1049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t>1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oval id="_x0000_s1050" style="position:absolute;left:2189;top:2853;width:323;height:318" filled="f" fillcolor="lime" stroked="f">
                    <v:textbox style="mso-next-textbox:#_x0000_s1050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51" style="position:absolute;left:1999;top:2174;width:87;height:84" fillcolor="black">
                    <o:lock v:ext="edit" aspectratio="t"/>
                  </v:oval>
                  <v:oval id="_x0000_s1052" style="position:absolute;left:1766;top:1927;width:323;height:318" filled="f" fillcolor="lime" stroked="f">
                    <v:textbox style="mso-next-textbox:#_x0000_s1052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oval>
                  <v:shape id="_x0000_s1053" type="#_x0000_t202" style="position:absolute;left:2094;top:2432;width:165;height:384" filled="f" stroked="f">
                    <v:textbox style="mso-next-textbox:#_x0000_s1053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4  </w:t>
                          </w:r>
                        </w:p>
                      </w:txbxContent>
                    </v:textbox>
                  </v:shape>
                  <v:oval id="_x0000_s1054" style="position:absolute;left:2520;top:2811;width:87;height:84" fillcolor="black">
                    <o:lock v:ext="edit" aspectratio="t"/>
                  </v:oval>
                  <v:shape id="_x0000_s1055" type="#_x0000_t202" style="position:absolute;left:3303;top:2948;width:165;height:381" filled="f" stroked="f">
                    <v:textbox style="mso-next-textbox:#_x0000_s1055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t>2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oval id="_x0000_s1056" style="position:absolute;left:3110;top:3532;width:87;height:84" fillcolor="black">
                    <o:lock v:ext="edit" aspectratio="t"/>
                  </v:oval>
                  <v:line id="_x0000_s1057" style="position:absolute" from="2048,2209" to="2569,2847"/>
                  <v:line id="_x0000_s1058" style="position:absolute;flip:x" from="2545,2451" to="3439,2851"/>
                  <v:line id="_x0000_s1059" style="position:absolute;flip:x y" from="2032,2207" to="3458,2465"/>
                  <v:shape id="_x0000_s1060" type="#_x0000_t202" style="position:absolute;left:3060;top:2068;width:165;height:375" filled="f" stroked="f">
                    <v:textbox style="mso-next-textbox:#_x0000_s1060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4  </w:t>
                          </w:r>
                        </w:p>
                      </w:txbxContent>
                    </v:textbox>
                  </v:shape>
                  <v:oval id="_x0000_s1061" style="position:absolute;left:2652;top:2021;width:323;height:317" filled="f" fillcolor="lime" stroked="f">
                    <v:textbox style="mso-next-textbox:#_x0000_s1061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62" style="position:absolute;left:2720;top:2299;width:87;height:84" fillcolor="black">
                    <o:lock v:ext="edit" aspectratio="t"/>
                  </v:oval>
                  <v:oval id="_x0000_s1063" style="position:absolute;left:3390;top:2421;width:87;height:84" fillcolor="black">
                    <o:lock v:ext="edit" aspectratio="t"/>
                  </v:oval>
                  <v:oval id="_x0000_s1064" style="position:absolute;left:3143;top:3542;width:323;height:318" filled="f" fillcolor="lime" stroked="f">
                    <v:textbox style="mso-next-textbox:#_x0000_s1064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65" style="position:absolute;left:3433;top:2272;width:323;height:317" filled="f" fillcolor="lime" stroked="f">
                    <v:textbox style="mso-next-textbox:#_x0000_s1065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v:line id="_x0000_s1066" style="position:absolute;flip:x" from="3142,2451" to="3448,3591"/>
                  <w10:wrap type="none"/>
                  <w10:anchorlock/>
                </v:group>
              </w:pict>
            </w:r>
          </w:p>
        </w:tc>
        <w:tc>
          <w:tcPr>
            <w:tcW w:w="2198" w:type="dxa"/>
            <w:hideMark/>
          </w:tcPr>
          <w:p w:rsidR="00E34714" w:rsidRDefault="00E34714">
            <w:pPr>
              <w:spacing w:after="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pict>
                <v:group id="_x0000_s1026" editas="canvas" style="width:105.7pt;height:96.65pt;mso-position-horizontal-relative:char;mso-position-vertical-relative:line" coordorigin="1766,1927" coordsize="2114,1933">
                  <o:lock v:ext="edit" aspectratio="t"/>
                  <v:shape id="_x0000_s1027" type="#_x0000_t75" style="position:absolute;left:1766;top:1927;width:2114;height:1933" o:preferrelative="f">
                    <v:fill o:detectmouseclick="t"/>
                    <v:path o:extrusionok="t" o:connecttype="none"/>
                  </v:shape>
                  <v:shape id="_x0000_s1028" type="#_x0000_t202" style="position:absolute;left:2373;top:1935;width:165;height:375" filled="f" stroked="f">
                    <v:textbox style="mso-next-textbox:#_x0000_s1028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5  </w:t>
                          </w:r>
                        </w:p>
                      </w:txbxContent>
                    </v:textbox>
                  </v:shape>
                  <v:shape id="_x0000_s1029" type="#_x0000_t202" style="position:absolute;left:2977;top:2631;width:165;height:381" filled="f" stroked="f">
                    <v:textbox style="mso-next-textbox:#_x0000_s1029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  </w:t>
                          </w:r>
                        </w:p>
                      </w:txbxContent>
                    </v:textbox>
                  </v:shape>
                  <v:oval id="_x0000_s1030" style="position:absolute;left:2189;top:2853;width:323;height:318" filled="f" fillcolor="lime" stroked="f">
                    <v:textbox style="mso-next-textbox:#_x0000_s1030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31" style="position:absolute;left:1999;top:2174;width:87;height:84" fillcolor="black">
                    <o:lock v:ext="edit" aspectratio="t"/>
                  </v:oval>
                  <v:oval id="_x0000_s1032" style="position:absolute;left:1766;top:1927;width:323;height:318" filled="f" fillcolor="lime" stroked="f">
                    <v:textbox style="mso-next-textbox:#_x0000_s1032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oval>
                  <v:shape id="_x0000_s1033" type="#_x0000_t202" style="position:absolute;left:2094;top:2432;width:165;height:384" filled="f" stroked="f">
                    <v:textbox style="mso-next-textbox:#_x0000_s1033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4  </w:t>
                          </w:r>
                        </w:p>
                      </w:txbxContent>
                    </v:textbox>
                  </v:shape>
                  <v:oval id="_x0000_s1034" style="position:absolute;left:2520;top:2811;width:87;height:84" fillcolor="black">
                    <o:lock v:ext="edit" aspectratio="t"/>
                  </v:oval>
                  <v:shape id="_x0000_s1035" type="#_x0000_t202" style="position:absolute;left:2684;top:3050;width:165;height:381" filled="f" stroked="f">
                    <v:textbox style="mso-next-textbox:#_x0000_s1035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1  </w:t>
                          </w:r>
                        </w:p>
                      </w:txbxContent>
                    </v:textbox>
                  </v:shape>
                  <v:oval id="_x0000_s1036" style="position:absolute;left:3110;top:3532;width:87;height:84" fillcolor="black">
                    <o:lock v:ext="edit" aspectratio="t"/>
                  </v:oval>
                  <v:line id="_x0000_s1037" style="position:absolute" from="2048,2209" to="3174,3587"/>
                  <v:line id="_x0000_s1038" style="position:absolute;flip:x" from="2545,2451" to="3439,2851"/>
                  <v:line id="_x0000_s1039" style="position:absolute;flip:x y" from="2032,2207" to="3458,2465"/>
                  <v:shape id="_x0000_s1040" type="#_x0000_t202" style="position:absolute;left:3060;top:2068;width:165;height:375" filled="f" stroked="f">
                    <v:textbox style="mso-next-textbox:#_x0000_s1040" inset="0,,0">
                      <w:txbxContent>
                        <w:p w:rsidR="00E34714" w:rsidRDefault="00E34714" w:rsidP="00E3471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4  </w:t>
                          </w:r>
                        </w:p>
                      </w:txbxContent>
                    </v:textbox>
                  </v:shape>
                  <v:oval id="_x0000_s1041" style="position:absolute;left:2652;top:2021;width:323;height:317" filled="f" fillcolor="lime" stroked="f">
                    <v:textbox style="mso-next-textbox:#_x0000_s1041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42" style="position:absolute;left:2720;top:2299;width:87;height:84" fillcolor="black">
                    <o:lock v:ext="edit" aspectratio="t"/>
                  </v:oval>
                  <v:oval id="_x0000_s1043" style="position:absolute;left:3390;top:2421;width:87;height:84" fillcolor="black">
                    <o:lock v:ext="edit" aspectratio="t"/>
                  </v:oval>
                  <v:oval id="_x0000_s1044" style="position:absolute;left:3143;top:3542;width:323;height:318" filled="f" fillcolor="lime" stroked="f">
                    <v:textbox style="mso-next-textbox:#_x0000_s1044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45" style="position:absolute;left:3433;top:2272;width:323;height:317" filled="f" fillcolor="lime" stroked="f">
                    <v:textbox style="mso-next-textbox:#_x0000_s1045" inset=".5mm,0,.5mm,0">
                      <w:txbxContent>
                        <w:p w:rsidR="00E34714" w:rsidRDefault="00E34714" w:rsidP="00E34714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w10:wrap type="none"/>
                  <w10:anchorlock/>
                </v:group>
              </w:pict>
            </w:r>
          </w:p>
        </w:tc>
      </w:tr>
    </w:tbl>
    <w:p w:rsidR="00E34714" w:rsidRDefault="00E34714" w:rsidP="00010F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37B8" w:rsidRDefault="00BB37B8" w:rsidP="00010F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37B8" w:rsidRDefault="00BB37B8" w:rsidP="00010F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37B8" w:rsidRDefault="00BB37B8" w:rsidP="00010F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37B8" w:rsidRDefault="00BB37B8" w:rsidP="00BB37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B8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№2 по теме «Моделирование и формализация»</w:t>
      </w:r>
    </w:p>
    <w:p w:rsidR="00010FEC" w:rsidRDefault="00010FEC" w:rsidP="00BB37B8">
      <w:pPr>
        <w:jc w:val="center"/>
        <w:rPr>
          <w:rFonts w:ascii="Times New Roman" w:hAnsi="Times New Roman" w:cs="Times New Roman"/>
          <w:sz w:val="28"/>
          <w:szCs w:val="28"/>
        </w:rPr>
      </w:pPr>
      <w:r w:rsidRPr="00BB37B8">
        <w:rPr>
          <w:rFonts w:ascii="Times New Roman" w:hAnsi="Times New Roman" w:cs="Times New Roman"/>
          <w:sz w:val="28"/>
          <w:szCs w:val="28"/>
        </w:rPr>
        <w:t>Вариант 2</w:t>
      </w:r>
    </w:p>
    <w:p w:rsidR="00BB37B8" w:rsidRPr="00BB37B8" w:rsidRDefault="00BB37B8" w:rsidP="00BB37B8">
      <w:pPr>
        <w:jc w:val="both"/>
        <w:rPr>
          <w:rFonts w:ascii="Times New Roman" w:hAnsi="Times New Roman" w:cs="Times New Roman"/>
          <w:sz w:val="24"/>
          <w:szCs w:val="24"/>
        </w:rPr>
      </w:pPr>
      <w:r w:rsidRPr="00BB37B8">
        <w:rPr>
          <w:rFonts w:ascii="Times New Roman" w:hAnsi="Times New Roman" w:cs="Times New Roman"/>
          <w:sz w:val="28"/>
          <w:szCs w:val="28"/>
        </w:rPr>
        <w:t xml:space="preserve">1. </w:t>
      </w:r>
      <w:r w:rsidRPr="00BB37B8">
        <w:rPr>
          <w:rFonts w:ascii="Times New Roman" w:hAnsi="Times New Roman" w:cs="Times New Roman"/>
          <w:sz w:val="24"/>
          <w:szCs w:val="24"/>
        </w:rPr>
        <w:t>Соотнесите понятие и формулу:</w:t>
      </w:r>
    </w:p>
    <w:tbl>
      <w:tblPr>
        <w:tblStyle w:val="a4"/>
        <w:tblW w:w="10172" w:type="dxa"/>
        <w:tblLook w:val="04A0"/>
      </w:tblPr>
      <w:tblGrid>
        <w:gridCol w:w="5529"/>
        <w:gridCol w:w="4643"/>
      </w:tblGrid>
      <w:tr w:rsidR="00BB37B8" w:rsidRPr="00BB37B8" w:rsidTr="006A02E7">
        <w:tc>
          <w:tcPr>
            <w:tcW w:w="5529" w:type="dxa"/>
          </w:tcPr>
          <w:p w:rsidR="00BB37B8" w:rsidRPr="00BB37B8" w:rsidRDefault="00BB37B8" w:rsidP="006A0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1. Модель ограниченного роста</w:t>
            </w:r>
          </w:p>
        </w:tc>
        <w:tc>
          <w:tcPr>
            <w:tcW w:w="4643" w:type="dxa"/>
          </w:tcPr>
          <w:p w:rsidR="00BB37B8" w:rsidRPr="00BB37B8" w:rsidRDefault="00BB37B8" w:rsidP="006A02E7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А) </w:t>
            </w:r>
            <w:proofErr w:type="spellStart"/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B37B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n+1</w:t>
            </w:r>
            <w:proofErr w:type="spellStart"/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  <w:proofErr w:type="spellEnd"/>
            <w:r w:rsidRPr="00BB37B8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proofErr w:type="spellStart"/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B37B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</w:tr>
      <w:tr w:rsidR="00BB37B8" w:rsidRPr="00BB37B8" w:rsidTr="006A02E7">
        <w:tc>
          <w:tcPr>
            <w:tcW w:w="5529" w:type="dxa"/>
          </w:tcPr>
          <w:p w:rsidR="00BB37B8" w:rsidRPr="00BB37B8" w:rsidRDefault="00BB37B8" w:rsidP="006A0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2. Модель неограниченного роста</w:t>
            </w:r>
          </w:p>
        </w:tc>
        <w:tc>
          <w:tcPr>
            <w:tcW w:w="4643" w:type="dxa"/>
          </w:tcPr>
          <w:p w:rsidR="00BB37B8" w:rsidRPr="00BB37B8" w:rsidRDefault="00BB37B8" w:rsidP="006A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BB37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50670" cy="178130"/>
                  <wp:effectExtent l="19050" t="0" r="6680" b="0"/>
                  <wp:docPr id="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4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0670" cy="1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37B8" w:rsidRPr="00BB37B8" w:rsidTr="006A02E7">
        <w:tc>
          <w:tcPr>
            <w:tcW w:w="5529" w:type="dxa"/>
          </w:tcPr>
          <w:p w:rsidR="00BB37B8" w:rsidRPr="00BB37B8" w:rsidRDefault="00BB37B8" w:rsidP="006A0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3. Модель ограниченного роста с отловом</w:t>
            </w:r>
          </w:p>
        </w:tc>
        <w:tc>
          <w:tcPr>
            <w:tcW w:w="4643" w:type="dxa"/>
          </w:tcPr>
          <w:p w:rsidR="00BB37B8" w:rsidRPr="00BB37B8" w:rsidRDefault="00BB37B8" w:rsidP="006A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BB37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05397" cy="241028"/>
                  <wp:effectExtent l="19050" t="0" r="4453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43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452" cy="241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37B8" w:rsidRPr="00BB37B8" w:rsidTr="006A02E7">
        <w:tc>
          <w:tcPr>
            <w:tcW w:w="5529" w:type="dxa"/>
          </w:tcPr>
          <w:p w:rsidR="00BB37B8" w:rsidRPr="00BB37B8" w:rsidRDefault="00BB37B8" w:rsidP="006A0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4. Модель «жертва-хищник»</w:t>
            </w:r>
          </w:p>
        </w:tc>
        <w:tc>
          <w:tcPr>
            <w:tcW w:w="4643" w:type="dxa"/>
          </w:tcPr>
          <w:p w:rsidR="00BB37B8" w:rsidRPr="00BB37B8" w:rsidRDefault="00BB37B8" w:rsidP="006A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7B8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BB37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13164" cy="213756"/>
                  <wp:effectExtent l="19050" t="0" r="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5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164" cy="2137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37B8" w:rsidRPr="0076433E" w:rsidRDefault="00010FEC" w:rsidP="007643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33E">
        <w:rPr>
          <w:rFonts w:ascii="Times New Roman" w:hAnsi="Times New Roman" w:cs="Times New Roman"/>
          <w:sz w:val="24"/>
          <w:szCs w:val="24"/>
        </w:rPr>
        <w:t xml:space="preserve">2. </w:t>
      </w:r>
      <w:r w:rsidR="00BB37B8" w:rsidRPr="0076433E">
        <w:rPr>
          <w:rFonts w:ascii="Times New Roman" w:hAnsi="Times New Roman" w:cs="Times New Roman"/>
          <w:sz w:val="24"/>
          <w:szCs w:val="24"/>
        </w:rPr>
        <w:t xml:space="preserve">а) </w:t>
      </w:r>
      <w:r w:rsidRPr="0076433E">
        <w:rPr>
          <w:rFonts w:ascii="Times New Roman" w:hAnsi="Times New Roman" w:cs="Times New Roman"/>
          <w:sz w:val="24"/>
          <w:szCs w:val="24"/>
        </w:rPr>
        <w:t xml:space="preserve">Дайте определение понятия триггер. </w:t>
      </w:r>
      <w:r w:rsidR="00E34714" w:rsidRPr="0076433E">
        <w:rPr>
          <w:rFonts w:ascii="Times New Roman" w:hAnsi="Times New Roman" w:cs="Times New Roman"/>
          <w:sz w:val="24"/>
          <w:szCs w:val="24"/>
        </w:rPr>
        <w:t>Приведите логическую схему.</w:t>
      </w:r>
    </w:p>
    <w:p w:rsidR="00BB37B8" w:rsidRPr="0076433E" w:rsidRDefault="00BB37B8" w:rsidP="007643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33E">
        <w:rPr>
          <w:rFonts w:ascii="Times New Roman" w:hAnsi="Times New Roman" w:cs="Times New Roman"/>
          <w:sz w:val="24"/>
          <w:szCs w:val="24"/>
        </w:rPr>
        <w:t xml:space="preserve">     б) Опишите работу логических функций ИЛИ, НЕ в электронных таблицах</w:t>
      </w:r>
    </w:p>
    <w:p w:rsidR="00E34714" w:rsidRPr="0076433E" w:rsidRDefault="00BB37B8" w:rsidP="007643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33E">
        <w:rPr>
          <w:rFonts w:ascii="Times New Roman" w:hAnsi="Times New Roman" w:cs="Times New Roman"/>
          <w:sz w:val="24"/>
          <w:szCs w:val="24"/>
        </w:rPr>
        <w:t>3</w:t>
      </w:r>
      <w:r w:rsidR="00E34714" w:rsidRPr="0076433E">
        <w:rPr>
          <w:rFonts w:ascii="Times New Roman" w:hAnsi="Times New Roman" w:cs="Times New Roman"/>
          <w:sz w:val="24"/>
          <w:szCs w:val="24"/>
        </w:rPr>
        <w:t xml:space="preserve">. Составьте таблицу истинности: </w:t>
      </w:r>
    </w:p>
    <w:p w:rsidR="00E34714" w:rsidRPr="0076433E" w:rsidRDefault="00BB37B8" w:rsidP="007643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33E">
        <w:rPr>
          <w:rFonts w:ascii="Times New Roman" w:hAnsi="Times New Roman" w:cs="Times New Roman"/>
          <w:sz w:val="24"/>
          <w:szCs w:val="24"/>
        </w:rPr>
        <w:t>4</w:t>
      </w:r>
      <w:r w:rsidR="00E34714" w:rsidRPr="0076433E">
        <w:rPr>
          <w:rFonts w:ascii="Times New Roman" w:hAnsi="Times New Roman" w:cs="Times New Roman"/>
          <w:sz w:val="24"/>
          <w:szCs w:val="24"/>
        </w:rPr>
        <w:t>. Охарактеризуйте систему управления с обратной связью. Приведите примеры.</w:t>
      </w:r>
    </w:p>
    <w:p w:rsidR="00E34714" w:rsidRPr="0076433E" w:rsidRDefault="00BB37B8" w:rsidP="007643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33E">
        <w:rPr>
          <w:rFonts w:ascii="Times New Roman" w:hAnsi="Times New Roman" w:cs="Times New Roman"/>
          <w:sz w:val="24"/>
          <w:szCs w:val="24"/>
        </w:rPr>
        <w:t>5</w:t>
      </w:r>
      <w:r w:rsidR="00E34714" w:rsidRPr="0076433E">
        <w:rPr>
          <w:rFonts w:ascii="Times New Roman" w:hAnsi="Times New Roman" w:cs="Times New Roman"/>
          <w:sz w:val="24"/>
          <w:szCs w:val="24"/>
        </w:rPr>
        <w:t xml:space="preserve">. </w:t>
      </w:r>
      <w:r w:rsidRPr="0076433E">
        <w:rPr>
          <w:rFonts w:ascii="Times New Roman" w:hAnsi="Times New Roman" w:cs="Times New Roman"/>
          <w:sz w:val="24"/>
          <w:szCs w:val="24"/>
        </w:rPr>
        <w:t>а) М</w:t>
      </w:r>
      <w:r w:rsidR="00E34714" w:rsidRPr="0076433E">
        <w:rPr>
          <w:rFonts w:ascii="Times New Roman" w:hAnsi="Times New Roman" w:cs="Times New Roman"/>
          <w:sz w:val="24"/>
          <w:szCs w:val="24"/>
        </w:rPr>
        <w:t>ежду населёнными пунктами A, B, C, D, E, F построены дороги, протяжённость которых приведена в таблице. (Отсутствие числа в таблице означает, что прямой дороги между пунктами нет.)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E34714" w:rsidRPr="0076433E" w:rsidTr="00E34714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  <w:r w:rsidRPr="0076433E">
              <w:rPr>
                <w:rFonts w:ascii="Consolas" w:hAnsi="Consolas"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  <w:lang w:val="en-US"/>
              </w:rPr>
              <w:t>F</w:t>
            </w:r>
          </w:p>
        </w:tc>
      </w:tr>
      <w:tr w:rsidR="00E34714" w:rsidRPr="0076433E" w:rsidTr="00E34714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</w:p>
        </w:tc>
      </w:tr>
      <w:tr w:rsidR="00E34714" w:rsidRPr="0076433E" w:rsidTr="00E34714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  <w:r w:rsidRPr="0076433E">
              <w:rPr>
                <w:rFonts w:ascii="Consolas" w:hAnsi="Consolas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</w:p>
        </w:tc>
      </w:tr>
      <w:tr w:rsidR="00E34714" w:rsidRPr="0076433E" w:rsidTr="00E34714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  <w:r w:rsidRPr="0076433E">
              <w:rPr>
                <w:rFonts w:ascii="Consolas" w:hAnsi="Consolas"/>
                <w:sz w:val="24"/>
                <w:szCs w:val="24"/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  <w:r w:rsidRPr="0076433E">
              <w:rPr>
                <w:rFonts w:ascii="Consolas" w:hAnsi="Consolas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  <w:r w:rsidRPr="0076433E">
              <w:rPr>
                <w:rFonts w:ascii="Consolas" w:hAnsi="Consolas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</w:tr>
      <w:tr w:rsidR="00E34714" w:rsidRPr="0076433E" w:rsidTr="00E34714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  <w:lang w:val="en-US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  <w:r w:rsidRPr="0076433E">
              <w:rPr>
                <w:rFonts w:ascii="Consolas" w:hAnsi="Consolas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</w:p>
        </w:tc>
      </w:tr>
      <w:tr w:rsidR="00E34714" w:rsidRPr="0076433E" w:rsidTr="00E34714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  <w:lang w:val="en-US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  <w:r w:rsidRPr="0076433E">
              <w:rPr>
                <w:rFonts w:ascii="Consolas" w:hAnsi="Consolas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  <w:r w:rsidRPr="0076433E">
              <w:rPr>
                <w:rFonts w:ascii="Consolas" w:hAnsi="Consolas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  <w:r w:rsidRPr="0076433E">
              <w:rPr>
                <w:rFonts w:ascii="Consolas" w:hAnsi="Consolas"/>
                <w:sz w:val="24"/>
                <w:szCs w:val="24"/>
              </w:rPr>
              <w:t>7</w:t>
            </w:r>
          </w:p>
        </w:tc>
      </w:tr>
      <w:tr w:rsidR="00E34714" w:rsidRPr="0076433E" w:rsidTr="00E34714">
        <w:trPr>
          <w:trHeight w:val="2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  <w:lang w:val="en-US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</w:pPr>
            <w:r w:rsidRPr="0076433E">
              <w:rPr>
                <w:rFonts w:ascii="Consolas" w:hAnsi="Consolas"/>
                <w:iCs/>
                <w:caps/>
                <w:snapToGrid w:val="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E34714" w:rsidRPr="0076433E" w:rsidRDefault="00E34714">
            <w:pPr>
              <w:pStyle w:val="a7"/>
              <w:jc w:val="center"/>
              <w:rPr>
                <w:rFonts w:ascii="Consolas" w:hAnsi="Consolas"/>
                <w:sz w:val="24"/>
                <w:szCs w:val="24"/>
              </w:rPr>
            </w:pPr>
          </w:p>
        </w:tc>
      </w:tr>
    </w:tbl>
    <w:p w:rsidR="00E34714" w:rsidRDefault="00E34714" w:rsidP="0076433E">
      <w:pPr>
        <w:spacing w:before="120" w:after="120"/>
        <w:rPr>
          <w:rFonts w:ascii="Calibri" w:hAnsi="Calibri"/>
          <w:i/>
          <w:lang w:eastAsia="en-US"/>
        </w:rPr>
      </w:pPr>
      <w:r w:rsidRPr="00BB37B8">
        <w:t>Определите длину кратчайшего пути между пунктами A и F (при условии, что передвигаться можно только по построенным дорогам).</w:t>
      </w:r>
    </w:p>
    <w:p w:rsidR="00E34714" w:rsidRDefault="00E34714" w:rsidP="00BB37B8">
      <w:pPr>
        <w:jc w:val="center"/>
      </w:pPr>
      <w:r>
        <w:t xml:space="preserve">1) 11 </w:t>
      </w:r>
      <w:r>
        <w:tab/>
        <w:t xml:space="preserve">2) 13 </w:t>
      </w:r>
      <w:r>
        <w:tab/>
        <w:t xml:space="preserve">3) 15 </w:t>
      </w:r>
      <w:r>
        <w:tab/>
        <w:t>4) 17</w:t>
      </w:r>
    </w:p>
    <w:tbl>
      <w:tblPr>
        <w:tblpPr w:leftFromText="181" w:rightFromText="181" w:vertAnchor="text" w:horzAnchor="margin" w:tblpXSpec="righ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0"/>
        <w:gridCol w:w="390"/>
        <w:gridCol w:w="390"/>
        <w:gridCol w:w="390"/>
        <w:gridCol w:w="391"/>
        <w:gridCol w:w="391"/>
      </w:tblGrid>
      <w:tr w:rsidR="00BB37B8" w:rsidTr="00BB37B8"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BB37B8" w:rsidRDefault="00BB37B8" w:rsidP="00BB37B8">
            <w:pPr>
              <w:spacing w:after="0" w:line="240" w:lineRule="auto"/>
              <w:jc w:val="center"/>
              <w:rPr>
                <w:color w:val="C0C0C0"/>
                <w:highlight w:val="lightGray"/>
                <w:lang w:eastAsia="en-US"/>
              </w:rPr>
            </w:pPr>
            <w:r>
              <w:br w:type="page"/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E</w:t>
            </w:r>
          </w:p>
        </w:tc>
      </w:tr>
      <w:tr w:rsidR="00BB37B8" w:rsidTr="00BB37B8"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B37B8" w:rsidRDefault="00BB37B8" w:rsidP="00BB37B8">
            <w:pPr>
              <w:spacing w:after="0" w:line="240" w:lineRule="auto"/>
              <w:ind w:left="-57" w:right="-57"/>
              <w:jc w:val="center"/>
              <w:rPr>
                <w:lang w:val="en-US" w:eastAsia="en-US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</w:p>
        </w:tc>
      </w:tr>
      <w:tr w:rsidR="00BB37B8" w:rsidTr="00BB37B8"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B37B8" w:rsidRDefault="00BB37B8" w:rsidP="00BB37B8">
            <w:pPr>
              <w:spacing w:after="0" w:line="240" w:lineRule="auto"/>
              <w:ind w:left="-57" w:right="-57"/>
              <w:jc w:val="center"/>
              <w:rPr>
                <w:lang w:val="en-US"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B37B8" w:rsidRDefault="00BB37B8" w:rsidP="00BB37B8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</w:tr>
      <w:tr w:rsidR="00BB37B8" w:rsidTr="00BB37B8"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B37B8" w:rsidRDefault="00BB37B8" w:rsidP="00BB37B8">
            <w:pPr>
              <w:spacing w:after="0" w:line="240" w:lineRule="auto"/>
              <w:ind w:left="-57" w:right="-57"/>
              <w:jc w:val="center"/>
              <w:rPr>
                <w:lang w:val="en-US" w:eastAsia="en-U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3</w:t>
            </w:r>
          </w:p>
        </w:tc>
      </w:tr>
      <w:tr w:rsidR="00BB37B8" w:rsidTr="00BB37B8"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B37B8" w:rsidRDefault="00BB37B8" w:rsidP="00BB37B8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6E6E6"/>
          </w:tcPr>
          <w:p w:rsidR="00BB37B8" w:rsidRDefault="00BB37B8" w:rsidP="00BB37B8">
            <w:pPr>
              <w:spacing w:after="0" w:line="240" w:lineRule="auto"/>
              <w:ind w:left="-57" w:right="-57"/>
              <w:jc w:val="center"/>
              <w:rPr>
                <w:lang w:val="en-US" w:eastAsia="en-U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B37B8" w:rsidRDefault="00BB37B8" w:rsidP="00BB37B8">
            <w:pPr>
              <w:spacing w:after="0" w:line="240" w:lineRule="auto"/>
              <w:ind w:left="-57" w:right="-57"/>
              <w:jc w:val="center"/>
              <w:rPr>
                <w:lang w:val="en-US" w:eastAsia="en-US"/>
              </w:rPr>
            </w:pPr>
          </w:p>
        </w:tc>
      </w:tr>
      <w:tr w:rsidR="00BB37B8" w:rsidTr="00BB37B8"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B37B8" w:rsidRDefault="00BB37B8" w:rsidP="00BB37B8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7B8" w:rsidRDefault="00BB37B8" w:rsidP="00BB37B8">
            <w:pPr>
              <w:spacing w:after="0" w:line="240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B37B8" w:rsidRDefault="00BB37B8" w:rsidP="00BB37B8">
            <w:pPr>
              <w:spacing w:after="0" w:line="240" w:lineRule="auto"/>
              <w:ind w:left="-57" w:right="-57"/>
              <w:jc w:val="center"/>
              <w:rPr>
                <w:lang w:val="en-US" w:eastAsia="en-US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BB37B8" w:rsidRDefault="00BB37B8" w:rsidP="00BB37B8">
            <w:pPr>
              <w:spacing w:after="0" w:line="240" w:lineRule="auto"/>
              <w:ind w:left="-57" w:right="-57"/>
              <w:jc w:val="center"/>
              <w:rPr>
                <w:lang w:val="en-US" w:eastAsia="en-US"/>
              </w:rPr>
            </w:pPr>
          </w:p>
        </w:tc>
      </w:tr>
    </w:tbl>
    <w:p w:rsidR="00BB37B8" w:rsidRDefault="00BB37B8" w:rsidP="00BB37B8">
      <w:pPr>
        <w:spacing w:after="0"/>
      </w:pPr>
      <w:r>
        <w:t>б) В таблице приведена стоимость перевозки пассажиров между соседними населенными пунктами. Укажите схему, соответствующую таблице.</w:t>
      </w:r>
    </w:p>
    <w:p w:rsidR="00BB37B8" w:rsidRDefault="00BB37B8" w:rsidP="00BB37B8">
      <w:pPr>
        <w:pStyle w:val="a3"/>
        <w:numPr>
          <w:ilvl w:val="0"/>
          <w:numId w:val="3"/>
        </w:numPr>
        <w:spacing w:after="0"/>
      </w:pPr>
    </w:p>
    <w:p w:rsidR="00BB37B8" w:rsidRDefault="00BB37B8" w:rsidP="00BB37B8">
      <w:pPr>
        <w:pStyle w:val="a3"/>
        <w:spacing w:after="0"/>
      </w:pPr>
    </w:p>
    <w:tbl>
      <w:tblPr>
        <w:tblW w:w="8790" w:type="dxa"/>
        <w:tblInd w:w="675" w:type="dxa"/>
        <w:tblLayout w:type="fixed"/>
        <w:tblLook w:val="04A0"/>
      </w:tblPr>
      <w:tblGrid>
        <w:gridCol w:w="2198"/>
        <w:gridCol w:w="2197"/>
        <w:gridCol w:w="2197"/>
        <w:gridCol w:w="2198"/>
      </w:tblGrid>
      <w:tr w:rsidR="00BB37B8" w:rsidTr="00BB37B8">
        <w:tc>
          <w:tcPr>
            <w:tcW w:w="2197" w:type="dxa"/>
            <w:hideMark/>
          </w:tcPr>
          <w:p w:rsidR="00BB37B8" w:rsidRDefault="00BB37B8">
            <w:pPr>
              <w:spacing w:after="0" w:line="240" w:lineRule="auto"/>
              <w:rPr>
                <w:lang w:eastAsia="en-US"/>
              </w:rPr>
            </w:pPr>
            <w:r>
              <w:t>1)</w:t>
            </w:r>
          </w:p>
        </w:tc>
        <w:tc>
          <w:tcPr>
            <w:tcW w:w="2197" w:type="dxa"/>
            <w:hideMark/>
          </w:tcPr>
          <w:p w:rsidR="00BB37B8" w:rsidRDefault="00BB37B8">
            <w:pPr>
              <w:spacing w:after="0" w:line="240" w:lineRule="auto"/>
              <w:rPr>
                <w:lang w:eastAsia="en-US"/>
              </w:rPr>
            </w:pPr>
            <w:r>
              <w:t>2)</w:t>
            </w:r>
          </w:p>
        </w:tc>
        <w:tc>
          <w:tcPr>
            <w:tcW w:w="2197" w:type="dxa"/>
            <w:hideMark/>
          </w:tcPr>
          <w:p w:rsidR="00BB37B8" w:rsidRDefault="00BB37B8">
            <w:pPr>
              <w:spacing w:after="0" w:line="240" w:lineRule="auto"/>
              <w:rPr>
                <w:lang w:eastAsia="en-US"/>
              </w:rPr>
            </w:pPr>
            <w:r>
              <w:t>3)</w:t>
            </w:r>
          </w:p>
        </w:tc>
        <w:tc>
          <w:tcPr>
            <w:tcW w:w="2198" w:type="dxa"/>
            <w:hideMark/>
          </w:tcPr>
          <w:p w:rsidR="00BB37B8" w:rsidRDefault="00BB37B8">
            <w:pPr>
              <w:spacing w:after="0" w:line="240" w:lineRule="auto"/>
              <w:rPr>
                <w:lang w:eastAsia="en-US"/>
              </w:rPr>
            </w:pPr>
            <w:r>
              <w:t>4)</w:t>
            </w:r>
          </w:p>
        </w:tc>
      </w:tr>
      <w:tr w:rsidR="00BB37B8" w:rsidTr="00BB37B8">
        <w:trPr>
          <w:trHeight w:val="1487"/>
        </w:trPr>
        <w:tc>
          <w:tcPr>
            <w:tcW w:w="2197" w:type="dxa"/>
            <w:hideMark/>
          </w:tcPr>
          <w:p w:rsidR="00BB37B8" w:rsidRDefault="00BB37B8">
            <w:pPr>
              <w:spacing w:after="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pict>
                <v:group id="_x0000_s1171" editas="canvas" style="width:76.15pt;height:70.35pt;mso-position-horizontal-relative:char;mso-position-vertical-relative:line" coordorigin="1810,2344" coordsize="1523,1407">
                  <o:lock v:ext="edit" aspectratio="t"/>
                  <v:shape id="_x0000_s1172" type="#_x0000_t75" style="position:absolute;left:1810;top:2344;width:1523;height:1407" o:preferrelative="f">
                    <v:fill o:detectmouseclick="t"/>
                    <v:path o:extrusionok="t" o:connecttype="none"/>
                  </v:shape>
                  <v:oval id="_x0000_s1173" style="position:absolute;left:3010;top:3433;width:323;height:318" filled="f" fillcolor="lime" stroked="f">
                    <v:textbox style="mso-next-textbox:#_x0000_s1173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oval>
                  <v:oval id="_x0000_s1174" style="position:absolute;left:2536;top:3371;width:87;height:84" fillcolor="black">
                    <o:lock v:ext="edit" aspectratio="t"/>
                  </v:oval>
                  <v:oval id="_x0000_s1175" style="position:absolute;left:3128;top:3371;width:87;height:84" fillcolor="black">
                    <o:lock v:ext="edit" aspectratio="t"/>
                  </v:oval>
                  <v:oval id="_x0000_s1176" style="position:absolute;left:1944;top:3371;width:87;height:84" fillcolor="black">
                    <o:lock v:ext="edit" aspectratio="t"/>
                  </v:oval>
                  <v:oval id="_x0000_s1177" style="position:absolute;left:2113;top:2347;width:323;height:317" filled="f" fillcolor="lime" stroked="f">
                    <v:textbox style="mso-next-textbox:#_x0000_s1177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78" style="position:absolute;left:2728;top:2344;width:323;height:318" filled="f" fillcolor="lime" stroked="f">
                    <v:textbox style="mso-next-textbox:#_x0000_s1178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С</w:t>
                          </w:r>
                        </w:p>
                      </w:txbxContent>
                    </v:textbox>
                  </v:oval>
                  <v:line id="_x0000_s1179" style="position:absolute;flip:x" from="1976,2732" to="2275,3433"/>
                  <v:shape id="_x0000_s1180" type="#_x0000_t202" style="position:absolute;left:2529;top:2413;width:165;height:384" filled="f" stroked="f">
                    <v:textbox style="mso-next-textbox:#_x0000_s1180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t>4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_x0000_s1181" type="#_x0000_t202" style="position:absolute;left:1912;top:2883;width:165;height:381" filled="f" stroked="f">
                    <v:textbox style="mso-next-textbox:#_x0000_s1181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t>2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oval id="_x0000_s1182" style="position:absolute;left:2832;top:2699;width:87;height:84" fillcolor="black">
                    <o:lock v:ext="edit" aspectratio="t"/>
                  </v:oval>
                  <v:oval id="_x0000_s1183" style="position:absolute;left:2418;top:3433;width:323;height:317" filled="f" fillcolor="lime" stroked="f">
                    <v:textbox style="mso-next-textbox:#_x0000_s1183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84" style="position:absolute;left:2240;top:2699;width:87;height:84" fillcolor="black">
                    <o:lock v:ext="edit" aspectratio="t"/>
                  </v:oval>
                  <v:shape id="_x0000_s1185" type="#_x0000_t202" style="position:absolute;left:2755;top:2924;width:165;height:375" filled="f" stroked="f">
                    <v:textbox style="mso-next-textbox:#_x0000_s1185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3  </w:t>
                          </w:r>
                        </w:p>
                      </w:txbxContent>
                    </v:textbox>
                  </v:shape>
                  <v:oval id="_x0000_s1186" style="position:absolute;left:1810;top:3434;width:323;height:317" filled="f" fillcolor="lime" stroked="f">
                    <v:textbox style="mso-next-textbox:#_x0000_s1186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D</w:t>
                          </w:r>
                        </w:p>
                      </w:txbxContent>
                    </v:textbox>
                  </v:oval>
                  <v:line id="_x0000_s1187" style="position:absolute;flip:x" from="2583,2732" to="2882,3433"/>
                  <v:line id="_x0000_s1188" style="position:absolute" from="2287,2732" to="2586,3433"/>
                  <v:line id="_x0000_s1189" style="position:absolute" from="2873,2732" to="3172,3433"/>
                  <v:line id="_x0000_s1190" style="position:absolute" from="2293,2739" to="2875,2741"/>
                  <v:shape id="_x0000_s1191" type="#_x0000_t202" style="position:absolute;left:3108;top:2924;width:165;height:375" filled="f" stroked="f">
                    <v:textbox style="mso-next-textbox:#_x0000_s1191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3  </w:t>
                          </w:r>
                        </w:p>
                      </w:txbxContent>
                    </v:textbox>
                  </v:shape>
                  <v:shape id="_x0000_s1192" type="#_x0000_t202" style="position:absolute;left:2296;top:2924;width:165;height:375" filled="f" stroked="f">
                    <v:textbox style="mso-next-textbox:#_x0000_s1192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t>5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197" w:type="dxa"/>
            <w:hideMark/>
          </w:tcPr>
          <w:p w:rsidR="00BB37B8" w:rsidRDefault="00BB37B8">
            <w:pPr>
              <w:spacing w:after="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pict>
                <v:group id="_x0000_s1149" editas="canvas" style="width:76.15pt;height:70.35pt;mso-position-horizontal-relative:char;mso-position-vertical-relative:line" coordorigin="1810,2344" coordsize="1523,1407">
                  <o:lock v:ext="edit" aspectratio="t"/>
                  <v:shape id="_x0000_s1150" type="#_x0000_t75" style="position:absolute;left:1810;top:2344;width:1523;height:1407" o:preferrelative="f">
                    <v:fill o:detectmouseclick="t"/>
                    <v:path o:extrusionok="t" o:connecttype="none"/>
                  </v:shape>
                  <v:oval id="_x0000_s1151" style="position:absolute;left:3010;top:3433;width:323;height:318" filled="f" fillcolor="lime" stroked="f">
                    <v:textbox style="mso-next-textbox:#_x0000_s1151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oval>
                  <v:oval id="_x0000_s1152" style="position:absolute;left:2536;top:3371;width:87;height:84" fillcolor="black">
                    <o:lock v:ext="edit" aspectratio="t"/>
                  </v:oval>
                  <v:oval id="_x0000_s1153" style="position:absolute;left:3128;top:3371;width:87;height:84" fillcolor="black">
                    <o:lock v:ext="edit" aspectratio="t"/>
                  </v:oval>
                  <v:oval id="_x0000_s1154" style="position:absolute;left:1944;top:3371;width:87;height:84" fillcolor="black">
                    <o:lock v:ext="edit" aspectratio="t"/>
                  </v:oval>
                  <v:oval id="_x0000_s1155" style="position:absolute;left:2113;top:2347;width:323;height:317" filled="f" fillcolor="lime" stroked="f">
                    <v:textbox style="mso-next-textbox:#_x0000_s1155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56" style="position:absolute;left:2728;top:2344;width:323;height:318" filled="f" fillcolor="lime" stroked="f">
                    <v:textbox style="mso-next-textbox:#_x0000_s1156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С</w:t>
                          </w:r>
                        </w:p>
                      </w:txbxContent>
                    </v:textbox>
                  </v:oval>
                  <v:line id="_x0000_s1157" style="position:absolute;flip:x" from="1976,2732" to="2275,3433"/>
                  <v:shape id="_x0000_s1158" type="#_x0000_t202" style="position:absolute;left:2529;top:2413;width:165;height:384" filled="f" stroked="f">
                    <v:textbox style="mso-next-textbox:#_x0000_s1158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t>4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_x0000_s1159" type="#_x0000_t202" style="position:absolute;left:1912;top:2883;width:165;height:381" filled="f" stroked="f">
                    <v:textbox style="mso-next-textbox:#_x0000_s1159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5  </w:t>
                          </w:r>
                        </w:p>
                      </w:txbxContent>
                    </v:textbox>
                  </v:shape>
                  <v:oval id="_x0000_s1160" style="position:absolute;left:2832;top:2699;width:87;height:84" fillcolor="black">
                    <o:lock v:ext="edit" aspectratio="t"/>
                  </v:oval>
                  <v:oval id="_x0000_s1161" style="position:absolute;left:2418;top:3433;width:323;height:317" filled="f" fillcolor="lime" stroked="f">
                    <v:textbox style="mso-next-textbox:#_x0000_s1161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62" style="position:absolute;left:2240;top:2699;width:87;height:84" fillcolor="black">
                    <o:lock v:ext="edit" aspectratio="t"/>
                  </v:oval>
                  <v:shape id="_x0000_s1163" type="#_x0000_t202" style="position:absolute;left:2769;top:3100;width:165;height:375" filled="f" stroked="f">
                    <v:textbox style="mso-next-textbox:#_x0000_s1163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3  </w:t>
                          </w:r>
                        </w:p>
                      </w:txbxContent>
                    </v:textbox>
                  </v:shape>
                  <v:oval id="_x0000_s1164" style="position:absolute;left:1810;top:3434;width:323;height:317" filled="f" fillcolor="lime" stroked="f">
                    <v:textbox style="mso-next-textbox:#_x0000_s1164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D</w:t>
                          </w:r>
                        </w:p>
                      </w:txbxContent>
                    </v:textbox>
                  </v:oval>
                  <v:line id="_x0000_s1165" style="position:absolute" from="2287,2732" to="2586,3433"/>
                  <v:line id="_x0000_s1166" style="position:absolute" from="2873,2732" to="3172,3433"/>
                  <v:line id="_x0000_s1167" style="position:absolute" from="2293,2739" to="2875,2741"/>
                  <v:shape id="_x0000_s1168" type="#_x0000_t202" style="position:absolute;left:3108;top:2924;width:165;height:375" filled="f" stroked="f">
                    <v:textbox style="mso-next-textbox:#_x0000_s1168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3  </w:t>
                          </w:r>
                        </w:p>
                      </w:txbxContent>
                    </v:textbox>
                  </v:shape>
                  <v:shape id="_x0000_s1169" type="#_x0000_t202" style="position:absolute;left:2296;top:2924;width:165;height:375" filled="f" stroked="f">
                    <v:textbox style="mso-next-textbox:#_x0000_s1169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  </w:t>
                          </w:r>
                        </w:p>
                      </w:txbxContent>
                    </v:textbox>
                  </v:shape>
                  <v:line id="_x0000_s1170" style="position:absolute;flip:y" from="2613,3419" to="3187,3420"/>
                  <w10:wrap type="none"/>
                  <w10:anchorlock/>
                </v:group>
              </w:pict>
            </w:r>
          </w:p>
        </w:tc>
        <w:tc>
          <w:tcPr>
            <w:tcW w:w="2197" w:type="dxa"/>
            <w:hideMark/>
          </w:tcPr>
          <w:p w:rsidR="00BB37B8" w:rsidRDefault="00BB37B8">
            <w:pPr>
              <w:spacing w:after="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pict>
                <v:group id="_x0000_s1127" editas="canvas" style="width:76.15pt;height:70.35pt;mso-position-horizontal-relative:char;mso-position-vertical-relative:line" coordorigin="1810,2344" coordsize="1523,1407">
                  <o:lock v:ext="edit" aspectratio="t"/>
                  <v:shape id="_x0000_s1128" type="#_x0000_t75" style="position:absolute;left:1810;top:2344;width:1523;height:1407" o:preferrelative="f">
                    <v:fill o:detectmouseclick="t"/>
                    <v:path o:extrusionok="t" o:connecttype="none"/>
                  </v:shape>
                  <v:oval id="_x0000_s1129" style="position:absolute;left:3010;top:3433;width:323;height:318" filled="f" fillcolor="lime" stroked="f">
                    <v:textbox style="mso-next-textbox:#_x0000_s1129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oval>
                  <v:oval id="_x0000_s1130" style="position:absolute;left:2536;top:3371;width:87;height:84" fillcolor="black">
                    <o:lock v:ext="edit" aspectratio="t"/>
                  </v:oval>
                  <v:oval id="_x0000_s1131" style="position:absolute;left:3128;top:3371;width:87;height:84" fillcolor="black">
                    <o:lock v:ext="edit" aspectratio="t"/>
                  </v:oval>
                  <v:oval id="_x0000_s1132" style="position:absolute;left:1944;top:3371;width:87;height:84" fillcolor="black">
                    <o:lock v:ext="edit" aspectratio="t"/>
                  </v:oval>
                  <v:oval id="_x0000_s1133" style="position:absolute;left:2113;top:2347;width:323;height:317" filled="f" fillcolor="lime" stroked="f">
                    <v:textbox style="mso-next-textbox:#_x0000_s1133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34" style="position:absolute;left:2728;top:2344;width:323;height:318" filled="f" fillcolor="lime" stroked="f">
                    <v:textbox style="mso-next-textbox:#_x0000_s1134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С</w:t>
                          </w:r>
                        </w:p>
                      </w:txbxContent>
                    </v:textbox>
                  </v:oval>
                  <v:line id="_x0000_s1135" style="position:absolute;flip:x" from="1976,2732" to="2275,3433"/>
                  <v:shape id="_x0000_s1136" type="#_x0000_t202" style="position:absolute;left:2529;top:2413;width:165;height:384" filled="f" stroked="f">
                    <v:textbox style="mso-next-textbox:#_x0000_s1136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t>4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_x0000_s1137" type="#_x0000_t202" style="position:absolute;left:1912;top:2883;width:165;height:381" filled="f" stroked="f">
                    <v:textbox style="mso-next-textbox:#_x0000_s1137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5  </w:t>
                          </w:r>
                        </w:p>
                      </w:txbxContent>
                    </v:textbox>
                  </v:shape>
                  <v:oval id="_x0000_s1138" style="position:absolute;left:2832;top:2699;width:87;height:84" fillcolor="black">
                    <o:lock v:ext="edit" aspectratio="t"/>
                  </v:oval>
                  <v:oval id="_x0000_s1139" style="position:absolute;left:2418;top:3433;width:323;height:317" filled="f" fillcolor="lime" stroked="f">
                    <v:textbox style="mso-next-textbox:#_x0000_s1139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40" style="position:absolute;left:2240;top:2699;width:87;height:84" fillcolor="black">
                    <o:lock v:ext="edit" aspectratio="t"/>
                  </v:oval>
                  <v:shape id="_x0000_s1141" type="#_x0000_t202" style="position:absolute;left:2826;top:3066;width:165;height:375" filled="f" stroked="f">
                    <v:textbox style="mso-next-textbox:#_x0000_s1141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3  </w:t>
                          </w:r>
                        </w:p>
                      </w:txbxContent>
                    </v:textbox>
                  </v:shape>
                  <v:oval id="_x0000_s1142" style="position:absolute;left:1810;top:3434;width:323;height:317" filled="f" fillcolor="lime" stroked="f">
                    <v:textbox style="mso-next-textbox:#_x0000_s1142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D</w:t>
                          </w:r>
                        </w:p>
                      </w:txbxContent>
                    </v:textbox>
                  </v:oval>
                  <v:line id="_x0000_s1143" style="position:absolute;flip:y" from="2012,3419" to="2586,3420"/>
                  <v:line id="_x0000_s1144" style="position:absolute" from="2873,2732" to="3172,3433"/>
                  <v:line id="_x0000_s1145" style="position:absolute" from="2293,2739" to="2875,2741"/>
                  <v:shape id="_x0000_s1146" type="#_x0000_t202" style="position:absolute;left:3108;top:2924;width:165;height:375" filled="f" stroked="f">
                    <v:textbox style="mso-next-textbox:#_x0000_s1146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3  </w:t>
                          </w:r>
                        </w:p>
                      </w:txbxContent>
                    </v:textbox>
                  </v:shape>
                  <v:shape id="_x0000_s1147" type="#_x0000_t202" style="position:absolute;left:2204;top:3051;width:165;height:375" filled="f" stroked="f">
                    <v:textbox style="mso-next-textbox:#_x0000_s1147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  </w:t>
                          </w:r>
                        </w:p>
                      </w:txbxContent>
                    </v:textbox>
                  </v:shape>
                  <v:line id="_x0000_s1148" style="position:absolute;flip:y" from="2619,3419" to="3193,3420"/>
                  <w10:wrap type="none"/>
                  <w10:anchorlock/>
                </v:group>
              </w:pict>
            </w:r>
          </w:p>
        </w:tc>
        <w:tc>
          <w:tcPr>
            <w:tcW w:w="2198" w:type="dxa"/>
            <w:hideMark/>
          </w:tcPr>
          <w:p w:rsidR="00BB37B8" w:rsidRDefault="00BB37B8">
            <w:pPr>
              <w:spacing w:after="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pict>
                <v:group id="_x0000_s1105" editas="canvas" style="width:76.15pt;height:70.35pt;mso-position-horizontal-relative:char;mso-position-vertical-relative:line" coordorigin="1810,2344" coordsize="1523,1407">
                  <o:lock v:ext="edit" aspectratio="t"/>
                  <v:shape id="_x0000_s1106" type="#_x0000_t75" style="position:absolute;left:1810;top:2344;width:1523;height:1407" o:preferrelative="f">
                    <v:fill o:detectmouseclick="t"/>
                    <v:path o:extrusionok="t" o:connecttype="none"/>
                  </v:shape>
                  <v:oval id="_x0000_s1107" style="position:absolute;left:3010;top:3433;width:323;height:318" filled="f" fillcolor="lime" stroked="f">
                    <v:textbox style="mso-next-textbox:#_x0000_s1107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oval>
                  <v:oval id="_x0000_s1108" style="position:absolute;left:2536;top:3371;width:87;height:84" fillcolor="black">
                    <o:lock v:ext="edit" aspectratio="t"/>
                  </v:oval>
                  <v:oval id="_x0000_s1109" style="position:absolute;left:3128;top:3371;width:87;height:84" fillcolor="black">
                    <o:lock v:ext="edit" aspectratio="t"/>
                  </v:oval>
                  <v:oval id="_x0000_s1110" style="position:absolute;left:1944;top:3371;width:87;height:84" fillcolor="black">
                    <o:lock v:ext="edit" aspectratio="t"/>
                  </v:oval>
                  <v:oval id="_x0000_s1111" style="position:absolute;left:2113;top:2347;width:323;height:317" filled="f" fillcolor="lime" stroked="f">
                    <v:textbox style="mso-next-textbox:#_x0000_s1111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12" style="position:absolute;left:2728;top:2344;width:323;height:318" filled="f" fillcolor="lime" stroked="f">
                    <v:textbox style="mso-next-textbox:#_x0000_s1112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С</w:t>
                          </w:r>
                        </w:p>
                      </w:txbxContent>
                    </v:textbox>
                  </v:oval>
                  <v:line id="_x0000_s1113" style="position:absolute;flip:x" from="1976,2732" to="2275,3433"/>
                  <v:shape id="_x0000_s1114" type="#_x0000_t202" style="position:absolute;left:2832;top:3090;width:165;height:384" filled="f" stroked="f">
                    <v:textbox style="mso-next-textbox:#_x0000_s1114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t>4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_x0000_s1115" type="#_x0000_t202" style="position:absolute;left:1912;top:2883;width:165;height:381" filled="f" stroked="f">
                    <v:textbox style="mso-next-textbox:#_x0000_s1115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t>5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oval id="_x0000_s1116" style="position:absolute;left:2832;top:2699;width:87;height:84" fillcolor="black">
                    <o:lock v:ext="edit" aspectratio="t"/>
                  </v:oval>
                  <v:oval id="_x0000_s1117" style="position:absolute;left:2418;top:3433;width:323;height:317" filled="f" fillcolor="lime" stroked="f">
                    <v:textbox style="mso-next-textbox:#_x0000_s1117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18" style="position:absolute;left:2240;top:2699;width:87;height:84" fillcolor="black">
                    <o:lock v:ext="edit" aspectratio="t"/>
                  </v:oval>
                  <v:shape id="_x0000_s1119" type="#_x0000_t202" style="position:absolute;left:2607;top:2783;width:165;height:375" filled="f" stroked="f">
                    <v:textbox style="mso-next-textbox:#_x0000_s1119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3  </w:t>
                          </w:r>
                        </w:p>
                      </w:txbxContent>
                    </v:textbox>
                  </v:shape>
                  <v:oval id="_x0000_s1120" style="position:absolute;left:1810;top:3434;width:323;height:317" filled="f" fillcolor="lime" stroked="f">
                    <v:textbox style="mso-next-textbox:#_x0000_s1120" inset=".5mm,0,.5mm,0">
                      <w:txbxContent>
                        <w:p w:rsidR="00BB37B8" w:rsidRDefault="00BB37B8" w:rsidP="00BB37B8">
                          <w:pPr>
                            <w:jc w:val="center"/>
                            <w:rPr>
                              <w:b/>
                              <w:sz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D</w:t>
                          </w:r>
                        </w:p>
                      </w:txbxContent>
                    </v:textbox>
                  </v:oval>
                  <v:line id="_x0000_s1121" style="position:absolute;flip:x" from="2583,2732" to="2882,3433"/>
                  <v:line id="_x0000_s1122" style="position:absolute" from="2287,2732" to="2586,3433"/>
                  <v:line id="_x0000_s1123" style="position:absolute" from="2873,2732" to="3172,3433"/>
                  <v:line id="_x0000_s1124" style="position:absolute" from="2618,3417" to="3200,3419"/>
                  <v:shape id="_x0000_s1125" type="#_x0000_t202" style="position:absolute;left:3108;top:2924;width:165;height:375" filled="f" stroked="f">
                    <v:textbox style="mso-next-textbox:#_x0000_s1125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3  </w:t>
                          </w:r>
                        </w:p>
                      </w:txbxContent>
                    </v:textbox>
                  </v:shape>
                  <v:shape id="_x0000_s1126" type="#_x0000_t202" style="position:absolute;left:2296;top:2924;width:165;height:375" filled="f" stroked="f">
                    <v:textbox style="mso-next-textbox:#_x0000_s1126" inset="0,,0">
                      <w:txbxContent>
                        <w:p w:rsidR="00BB37B8" w:rsidRDefault="00BB37B8" w:rsidP="00BB37B8">
                          <w:pPr>
                            <w:rPr>
                              <w:lang w:val="en-US"/>
                            </w:rPr>
                          </w:pPr>
                          <w:r>
                            <w:t>2</w:t>
                          </w:r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BB37B8" w:rsidRPr="00E34714" w:rsidRDefault="00BB37B8" w:rsidP="00E3471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4714" w:rsidRDefault="00E34714" w:rsidP="00E3471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4714" w:rsidRPr="00010FEC" w:rsidRDefault="00E34714" w:rsidP="00010F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34714" w:rsidRPr="00010FEC" w:rsidSect="00BB37B8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A0B26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010FEC"/>
    <w:rsid w:val="00010FEC"/>
    <w:rsid w:val="0076433E"/>
    <w:rsid w:val="00A64949"/>
    <w:rsid w:val="00BB37B8"/>
    <w:rsid w:val="00E3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FEC"/>
    <w:pPr>
      <w:ind w:left="720"/>
      <w:contextualSpacing/>
    </w:pPr>
  </w:style>
  <w:style w:type="table" w:styleId="a4">
    <w:name w:val="Table Grid"/>
    <w:basedOn w:val="a1"/>
    <w:uiPriority w:val="59"/>
    <w:rsid w:val="00010F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1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0FE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unhideWhenUsed/>
    <w:rsid w:val="00E347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E34714"/>
    <w:rPr>
      <w:rFonts w:ascii="Calibri" w:eastAsia="Calibri" w:hAnsi="Calibri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Катрин</dc:creator>
  <cp:keywords/>
  <dc:description/>
  <cp:lastModifiedBy>Катрин</cp:lastModifiedBy>
  <cp:revision>3</cp:revision>
  <dcterms:created xsi:type="dcterms:W3CDTF">2012-12-02T12:01:00Z</dcterms:created>
  <dcterms:modified xsi:type="dcterms:W3CDTF">2012-12-02T12:32:00Z</dcterms:modified>
</cp:coreProperties>
</file>